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B01" w:rsidRDefault="00C7533B">
      <w:pPr>
        <w:spacing w:after="48"/>
        <w:ind w:left="12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-741680</wp:posOffset>
            </wp:positionH>
            <wp:positionV relativeFrom="paragraph">
              <wp:posOffset>0</wp:posOffset>
            </wp:positionV>
            <wp:extent cx="1234440" cy="1053084"/>
            <wp:effectExtent l="0" t="0" r="0" b="0"/>
            <wp:wrapSquare wrapText="bothSides"/>
            <wp:docPr id="633" name="Picture 6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" name="Picture 6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053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37D1">
        <w:rPr>
          <w:rFonts w:ascii="B Davat" w:eastAsia="B Davat" w:hAnsi="B Davat" w:cs="B Davat"/>
          <w:sz w:val="25"/>
          <w:szCs w:val="25"/>
        </w:rPr>
        <w:t xml:space="preserve">                   </w:t>
      </w:r>
      <w:r>
        <w:rPr>
          <w:rFonts w:ascii="B Davat" w:eastAsia="B Davat" w:hAnsi="B Davat" w:cs="B Davat"/>
          <w:sz w:val="25"/>
          <w:szCs w:val="25"/>
          <w:rtl/>
        </w:rPr>
        <w:t>بسمه تعالی</w:t>
      </w:r>
    </w:p>
    <w:p w:rsidR="007C1B01" w:rsidRDefault="00C7533B" w:rsidP="00991C83">
      <w:pPr>
        <w:spacing w:after="0"/>
        <w:ind w:left="2157" w:right="2150" w:firstLine="555"/>
        <w:jc w:val="center"/>
        <w:rPr>
          <w:rFonts w:ascii="B Titr" w:eastAsia="B Titr" w:hAnsi="B Titr" w:cs="B Titr"/>
          <w:b/>
          <w:bCs/>
          <w:sz w:val="29"/>
          <w:szCs w:val="29"/>
        </w:rPr>
      </w:pPr>
      <w:r>
        <w:rPr>
          <w:rFonts w:ascii="B Titr" w:eastAsia="B Titr" w:hAnsi="B Titr" w:cs="B Titr"/>
          <w:b/>
          <w:bCs/>
          <w:sz w:val="29"/>
          <w:szCs w:val="29"/>
          <w:rtl/>
        </w:rPr>
        <w:t>امتیاز هریک از معیارهاي فنی بازرگانی</w:t>
      </w:r>
    </w:p>
    <w:p w:rsidR="00991C83" w:rsidRDefault="00991C83" w:rsidP="00991C83">
      <w:pPr>
        <w:spacing w:after="0"/>
        <w:ind w:left="-705" w:right="-993"/>
        <w:jc w:val="both"/>
        <w:rPr>
          <w:rFonts w:ascii="IranNastaliq" w:hAnsi="IranNastaliq" w:cs="B Nazanin"/>
          <w:b/>
          <w:bCs/>
          <w:color w:val="3366FF"/>
          <w:sz w:val="46"/>
          <w:szCs w:val="44"/>
          <w:rtl/>
          <w:lang w:bidi="fa-IR"/>
        </w:rPr>
      </w:pPr>
    </w:p>
    <w:p w:rsidR="004D067F" w:rsidRPr="00B7401E" w:rsidRDefault="004D067F" w:rsidP="00B7401E">
      <w:pPr>
        <w:spacing w:after="0"/>
        <w:ind w:left="-705" w:right="-993"/>
        <w:jc w:val="center"/>
        <w:rPr>
          <w:rFonts w:cs="B Nazanin" w:hint="cs"/>
          <w:color w:val="auto"/>
          <w:sz w:val="30"/>
          <w:szCs w:val="30"/>
          <w:rtl/>
          <w:lang w:bidi="fa-IR"/>
        </w:rPr>
      </w:pPr>
      <w:r w:rsidRPr="00B7401E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>خرید</w:t>
      </w:r>
      <w:r w:rsidR="00F12C73" w:rsidRPr="00B7401E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>، نصب و راه اندازی</w:t>
      </w:r>
      <w:r w:rsidRPr="00B7401E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 xml:space="preserve"> </w:t>
      </w:r>
      <w:r w:rsidR="00051059" w:rsidRPr="00B7401E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 xml:space="preserve">سیستم اعلام حریق </w:t>
      </w:r>
      <w:r w:rsidR="00B7401E" w:rsidRPr="00B7401E">
        <w:rPr>
          <w:rFonts w:ascii="IranNastaliq" w:hAnsi="IranNastaliq" w:cs="B Nazanin" w:hint="cs"/>
          <w:b/>
          <w:bCs/>
          <w:color w:val="auto"/>
          <w:sz w:val="30"/>
          <w:szCs w:val="30"/>
          <w:rtl/>
          <w:lang w:bidi="fa-IR"/>
        </w:rPr>
        <w:t>مرکز آموزشی، پژوهشی و درمانی حضرت رسول اکرم (ص)</w:t>
      </w:r>
    </w:p>
    <w:tbl>
      <w:tblPr>
        <w:tblStyle w:val="TableGrid"/>
        <w:tblW w:w="11341" w:type="dxa"/>
        <w:tblInd w:w="-867" w:type="dxa"/>
        <w:tblCellMar>
          <w:top w:w="82" w:type="dxa"/>
          <w:left w:w="32" w:type="dxa"/>
          <w:right w:w="51" w:type="dxa"/>
        </w:tblCellMar>
        <w:tblLook w:val="04A0" w:firstRow="1" w:lastRow="0" w:firstColumn="1" w:lastColumn="0" w:noHBand="0" w:noVBand="1"/>
      </w:tblPr>
      <w:tblGrid>
        <w:gridCol w:w="851"/>
        <w:gridCol w:w="810"/>
        <w:gridCol w:w="4860"/>
        <w:gridCol w:w="4253"/>
        <w:gridCol w:w="567"/>
      </w:tblGrid>
      <w:tr w:rsidR="007C1B01" w:rsidTr="007437D1">
        <w:trPr>
          <w:trHeight w:val="759"/>
        </w:trPr>
        <w:tc>
          <w:tcPr>
            <w:tcW w:w="851" w:type="dxa"/>
            <w:tcBorders>
              <w:top w:val="single" w:sz="13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7C1B01" w:rsidRDefault="00C7533B" w:rsidP="00991C83">
            <w:pPr>
              <w:spacing w:after="17"/>
              <w:ind w:right="65"/>
              <w:jc w:val="center"/>
            </w:pPr>
            <w:r>
              <w:rPr>
                <w:rFonts w:ascii="B Lotus" w:eastAsia="B Lotus" w:hAnsi="B Lotus" w:cs="B Lotus"/>
                <w:b/>
                <w:bCs/>
                <w:sz w:val="25"/>
                <w:szCs w:val="25"/>
                <w:rtl/>
              </w:rPr>
              <w:t>امتیاز</w:t>
            </w:r>
          </w:p>
          <w:p w:rsidR="007C1B01" w:rsidRDefault="00C7533B" w:rsidP="00991C83">
            <w:pPr>
              <w:ind w:left="95" w:right="155" w:hanging="95"/>
              <w:jc w:val="center"/>
            </w:pPr>
            <w:r>
              <w:rPr>
                <w:rFonts w:ascii="B Lotus" w:eastAsia="B Lotus" w:hAnsi="B Lotus" w:cs="B Lotus"/>
                <w:b/>
                <w:bCs/>
                <w:sz w:val="25"/>
                <w:szCs w:val="25"/>
                <w:rtl/>
              </w:rPr>
              <w:t>کسب شده</w:t>
            </w:r>
          </w:p>
        </w:tc>
        <w:tc>
          <w:tcPr>
            <w:tcW w:w="810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Default="00C7533B" w:rsidP="00991C83">
            <w:pPr>
              <w:ind w:left="120" w:right="81" w:hanging="120"/>
              <w:jc w:val="center"/>
            </w:pPr>
            <w:r>
              <w:rPr>
                <w:rFonts w:ascii="B Lotus" w:eastAsia="B Lotus" w:hAnsi="B Lotus" w:cs="B Lotus"/>
                <w:b/>
                <w:bCs/>
                <w:sz w:val="25"/>
                <w:szCs w:val="25"/>
                <w:rtl/>
              </w:rPr>
              <w:t>حداکثر امتیاز</w:t>
            </w:r>
          </w:p>
        </w:tc>
        <w:tc>
          <w:tcPr>
            <w:tcW w:w="4860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Default="00C7533B">
            <w:pPr>
              <w:ind w:left="27"/>
              <w:jc w:val="center"/>
            </w:pPr>
            <w:r>
              <w:rPr>
                <w:rFonts w:ascii="B Lotus" w:eastAsia="B Lotus" w:hAnsi="B Lotus" w:cs="B Lotus"/>
                <w:b/>
                <w:bCs/>
                <w:sz w:val="25"/>
                <w:szCs w:val="25"/>
                <w:rtl/>
              </w:rPr>
              <w:t>توضیحات</w:t>
            </w:r>
          </w:p>
        </w:tc>
        <w:tc>
          <w:tcPr>
            <w:tcW w:w="4253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Default="00C7533B">
            <w:pPr>
              <w:ind w:left="26"/>
              <w:jc w:val="center"/>
            </w:pPr>
            <w:r>
              <w:rPr>
                <w:rFonts w:ascii="B Lotus" w:eastAsia="B Lotus" w:hAnsi="B Lotus" w:cs="B Lotus"/>
                <w:b/>
                <w:bCs/>
                <w:sz w:val="25"/>
                <w:szCs w:val="25"/>
                <w:rtl/>
              </w:rPr>
              <w:t>شرح</w:t>
            </w:r>
          </w:p>
        </w:tc>
        <w:tc>
          <w:tcPr>
            <w:tcW w:w="567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7C1B01" w:rsidRDefault="00C7533B">
            <w:pPr>
              <w:bidi w:val="0"/>
              <w:ind w:left="109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61696" cy="308711"/>
                      <wp:effectExtent l="0" t="0" r="0" b="0"/>
                      <wp:docPr id="6546" name="Group 65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696" cy="308711"/>
                                <a:chOff x="0" y="0"/>
                                <a:chExt cx="161696" cy="308711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 rot="-5399999">
                                  <a:off x="-97763" y="-4109"/>
                                  <a:ext cx="410584" cy="21505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C1B01" w:rsidRDefault="00C7533B">
                                    <w:pPr>
                                      <w:bidi w:val="0"/>
                                      <w:jc w:val="left"/>
                                    </w:pPr>
                                    <w:r>
                                      <w:rPr>
                                        <w:rFonts w:ascii="B Lotus" w:eastAsia="B Lotus" w:hAnsi="B Lotus" w:cs="B Lotus"/>
                                        <w:b/>
                                        <w:bCs/>
                                        <w:sz w:val="25"/>
                                        <w:szCs w:val="25"/>
                                        <w:rtl/>
                                      </w:rPr>
                                      <w:t>ردیف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546" o:spid="_x0000_s1026" style="width:12.75pt;height:24.3pt;mso-position-horizontal-relative:char;mso-position-vertical-relative:line" coordsize="161696,308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">
                      <v:rect id="Rectangle 6" o:spid="_x0000_s1027" style="position:absolute;left:-97763;top:-4109;width:410584;height:215056;rotation:-589823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td7cQA&#10;AADaAAAADwAAAGRycy9kb3ducmV2LnhtbESPT2vCQBTE74LfYXlCb2ZjESupq4gg8VKhSS09vmZf&#10;/mD2bZrdaPrtu4VCj8PM/IbZ7EbTihv1rrGsYBHFIIgLqxuuFLzlx/kahPPIGlvLpOCbHOy208kG&#10;E23v/Eq3zFciQNglqKD2vkukdEVNBl1kO+LglbY36IPsK6l7vAe4aeVjHK+kwYbDQo0dHWoqrtlg&#10;FFwW+fCeuvMnf5RfT8sXn57LKlXqYTbun0F4Gv1/+K990gpW8Hsl3A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LXe3EAAAA2gAAAA8AAAAAAAAAAAAAAAAAmAIAAGRycy9k&#10;b3ducmV2LnhtbFBLBQYAAAAABAAEAPUAAACJAwAAAAA=&#10;" filled="f" stroked="f">
                        <v:textbox inset="0,0,0,0">
                          <w:txbxContent>
                            <w:p w:rsidR="007C1B01" w:rsidRDefault="00C7533B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Lotus" w:eastAsia="B Lotus" w:hAnsi="B Lotus" w:cs="B Lotus"/>
                                  <w:b/>
                                  <w:bCs/>
                                  <w:sz w:val="25"/>
                                  <w:szCs w:val="25"/>
                                  <w:rtl/>
                                </w:rPr>
                                <w:t>ردیف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7C1B01" w:rsidTr="007437D1">
        <w:trPr>
          <w:trHeight w:val="1206"/>
        </w:trPr>
        <w:tc>
          <w:tcPr>
            <w:tcW w:w="851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7C1B01" w:rsidRDefault="007C1B01">
            <w:pPr>
              <w:bidi w:val="0"/>
              <w:jc w:val="left"/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BF7331" w:rsidRDefault="00B81B76">
            <w:pPr>
              <w:bidi w:val="0"/>
              <w:ind w:right="29"/>
              <w:jc w:val="center"/>
              <w:rPr>
                <w:rFonts w:ascii="B Lotus" w:eastAsia="B Lotus" w:hAnsi="B Lotus" w:cs="B Lotus"/>
                <w:b/>
                <w:bCs/>
                <w:sz w:val="25"/>
                <w:rtl/>
              </w:rPr>
            </w:pPr>
            <w:r w:rsidRPr="00BF7331">
              <w:rPr>
                <w:rFonts w:ascii="B Lotus" w:eastAsia="B Lotus" w:hAnsi="B Lotus" w:cs="B Lotus" w:hint="cs"/>
                <w:b/>
                <w:bCs/>
                <w:sz w:val="25"/>
                <w:rtl/>
              </w:rPr>
              <w:t>30</w:t>
            </w:r>
          </w:p>
          <w:p w:rsidR="00770CF8" w:rsidRPr="00BF7331" w:rsidRDefault="00770CF8" w:rsidP="00770CF8">
            <w:pPr>
              <w:bidi w:val="0"/>
              <w:ind w:right="29"/>
              <w:jc w:val="both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F77826" w:rsidRDefault="007437D1" w:rsidP="00003D7E">
            <w:pPr>
              <w:ind w:right="193"/>
              <w:jc w:val="center"/>
              <w:rPr>
                <w:rFonts w:ascii="B Lotus" w:eastAsia="B Lotus" w:hAnsi="B Lotus" w:cs="B Lotus"/>
                <w:sz w:val="25"/>
                <w:szCs w:val="25"/>
              </w:rPr>
            </w:pPr>
            <w:r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>به ازای هر قرارداد</w:t>
            </w:r>
            <w:r w:rsidR="002C176F"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 xml:space="preserve"> به اتمام رسیده</w:t>
            </w:r>
            <w:r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 xml:space="preserve"> معادل یا بالاتر از مبلغ برآورد مناقصه </w:t>
            </w:r>
            <w:r w:rsidR="00003D7E"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3 </w:t>
            </w:r>
            <w:r w:rsidR="00770CF8"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امتیاز </w:t>
            </w:r>
            <w:r w:rsidR="002C176F">
              <w:rPr>
                <w:rFonts w:ascii="B Lotus" w:eastAsia="B Lotus" w:hAnsi="B Lotus" w:cs="B Lotus" w:hint="cs"/>
                <w:sz w:val="25"/>
                <w:szCs w:val="25"/>
                <w:rtl/>
              </w:rPr>
              <w:t>(ارائه تصویر صورتجلسه تحویل الزامی است)</w:t>
            </w:r>
            <w:r w:rsidR="00F77826"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 </w:t>
            </w:r>
            <w:r w:rsidR="00C7533B">
              <w:rPr>
                <w:rFonts w:ascii="B Lotus" w:eastAsia="B Lotus" w:hAnsi="B Lotus" w:cs="B Lotus"/>
                <w:sz w:val="25"/>
                <w:szCs w:val="25"/>
                <w:rtl/>
              </w:rPr>
              <w:t xml:space="preserve"> </w:t>
            </w:r>
          </w:p>
        </w:tc>
        <w:tc>
          <w:tcPr>
            <w:tcW w:w="4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Default="00C7533B" w:rsidP="00B7401E">
            <w:pPr>
              <w:ind w:right="126" w:firstLine="1"/>
              <w:jc w:val="center"/>
            </w:pP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 xml:space="preserve">تجربه و سابقه اجرایی حداکثر در </w:t>
            </w:r>
            <w:r w:rsidR="00B7401E">
              <w:rPr>
                <w:rFonts w:ascii="B Lotus" w:eastAsia="B Lotus" w:hAnsi="B Lotus" w:cs="B Lotus"/>
                <w:sz w:val="25"/>
                <w:szCs w:val="25"/>
              </w:rPr>
              <w:t xml:space="preserve"> 5</w:t>
            </w: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>سال گذشته</w:t>
            </w:r>
            <w:r w:rsidR="008513EC"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 مستند به قرارداد</w:t>
            </w:r>
            <w:r w:rsidR="007437D1"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 متناسب</w:t>
            </w:r>
            <w:r w:rsidR="008513EC"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 مربوطه در اسناد </w:t>
            </w: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 xml:space="preserve">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C1B01" w:rsidRDefault="00C7533B">
            <w:pPr>
              <w:bidi w:val="0"/>
              <w:ind w:left="177"/>
              <w:jc w:val="left"/>
            </w:pPr>
            <w:r>
              <w:rPr>
                <w:rFonts w:ascii="B Lotus" w:eastAsia="B Lotus" w:hAnsi="B Lotus" w:cs="B Lotus"/>
                <w:sz w:val="25"/>
              </w:rPr>
              <w:t>1</w:t>
            </w:r>
          </w:p>
        </w:tc>
      </w:tr>
      <w:tr w:rsidR="007C1B01" w:rsidTr="007437D1">
        <w:trPr>
          <w:trHeight w:val="778"/>
        </w:trPr>
        <w:tc>
          <w:tcPr>
            <w:tcW w:w="851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7C1B01" w:rsidRDefault="007C1B01">
            <w:pPr>
              <w:bidi w:val="0"/>
              <w:jc w:val="left"/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BF7331" w:rsidRDefault="00C7533B">
            <w:pPr>
              <w:bidi w:val="0"/>
              <w:ind w:right="29"/>
              <w:jc w:val="center"/>
              <w:rPr>
                <w:b/>
                <w:bCs/>
              </w:rPr>
            </w:pPr>
            <w:r w:rsidRPr="00BF7331">
              <w:rPr>
                <w:rFonts w:ascii="B Lotus" w:eastAsia="B Lotus" w:hAnsi="B Lotus" w:cs="B Lotus"/>
                <w:b/>
                <w:bCs/>
                <w:sz w:val="25"/>
              </w:rPr>
              <w:t>20</w:t>
            </w:r>
          </w:p>
        </w:tc>
        <w:tc>
          <w:tcPr>
            <w:tcW w:w="48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771E51" w:rsidRDefault="00CC4614" w:rsidP="00CC4614">
            <w:pPr>
              <w:jc w:val="center"/>
              <w:rPr>
                <w:rFonts w:ascii="Cambria" w:hAnsi="Cambria"/>
                <w:rtl/>
                <w:lang w:bidi="fa-IR"/>
              </w:rPr>
            </w:pPr>
            <w:r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>10</w:t>
            </w:r>
            <w:r w:rsidR="00771E51"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 xml:space="preserve"> </w:t>
            </w:r>
            <w:r w:rsidR="00B20CC6"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 xml:space="preserve">گواهی </w:t>
            </w:r>
            <w:r w:rsidR="00771E51"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>حسن انجام کار</w:t>
            </w:r>
            <w:r w:rsidR="004B0AFA"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 xml:space="preserve"> قراردادهای موضوع بند یک جدول</w:t>
            </w:r>
            <w:r w:rsidR="00771E51"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 xml:space="preserve"> به ازای هر کدام </w:t>
            </w:r>
            <w:r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>2</w:t>
            </w:r>
            <w:r w:rsidR="00771E51"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 xml:space="preserve"> امتیاز </w:t>
            </w:r>
            <w:r w:rsidR="00BF7331"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 xml:space="preserve">(گواهی می بایست دارای مهر و امضا کارفرما و تاریخ باشد) </w:t>
            </w:r>
          </w:p>
        </w:tc>
        <w:tc>
          <w:tcPr>
            <w:tcW w:w="4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Default="00C7533B" w:rsidP="004D067F">
            <w:pPr>
              <w:ind w:left="2"/>
              <w:jc w:val="center"/>
            </w:pP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 xml:space="preserve">حسن سابقه در اجراي پروژه ها طی </w:t>
            </w:r>
            <w:r>
              <w:rPr>
                <w:rFonts w:ascii="B Lotus" w:eastAsia="B Lotus" w:hAnsi="B Lotus" w:cs="B Lotus"/>
                <w:sz w:val="25"/>
                <w:szCs w:val="25"/>
              </w:rPr>
              <w:t>5</w:t>
            </w: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 xml:space="preserve"> سال گذشته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C1B01" w:rsidRDefault="00C7533B">
            <w:pPr>
              <w:bidi w:val="0"/>
              <w:ind w:left="177"/>
              <w:jc w:val="left"/>
            </w:pPr>
            <w:r>
              <w:rPr>
                <w:rFonts w:ascii="B Lotus" w:eastAsia="B Lotus" w:hAnsi="B Lotus" w:cs="B Lotus"/>
                <w:sz w:val="25"/>
              </w:rPr>
              <w:t>2</w:t>
            </w:r>
          </w:p>
        </w:tc>
      </w:tr>
      <w:tr w:rsidR="00C64722" w:rsidTr="007437D1">
        <w:trPr>
          <w:trHeight w:val="778"/>
        </w:trPr>
        <w:tc>
          <w:tcPr>
            <w:tcW w:w="851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C64722" w:rsidRDefault="00C64722">
            <w:pPr>
              <w:bidi w:val="0"/>
              <w:jc w:val="left"/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64722" w:rsidRPr="00BF7331" w:rsidRDefault="009355A4">
            <w:pPr>
              <w:bidi w:val="0"/>
              <w:ind w:right="29"/>
              <w:jc w:val="center"/>
              <w:rPr>
                <w:rFonts w:ascii="B Lotus" w:eastAsia="B Lotus" w:hAnsi="B Lotus" w:cs="B Lotus"/>
                <w:b/>
                <w:bCs/>
                <w:sz w:val="25"/>
              </w:rPr>
            </w:pPr>
            <w:r>
              <w:rPr>
                <w:rFonts w:ascii="B Lotus" w:eastAsia="B Lotus" w:hAnsi="B Lotus" w:cs="B Lotus" w:hint="cs"/>
                <w:b/>
                <w:bCs/>
                <w:sz w:val="25"/>
                <w:rtl/>
              </w:rPr>
              <w:t>15</w:t>
            </w:r>
          </w:p>
        </w:tc>
        <w:tc>
          <w:tcPr>
            <w:tcW w:w="48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64722" w:rsidRDefault="009355A4" w:rsidP="00CC4614">
            <w:pPr>
              <w:jc w:val="center"/>
              <w:rPr>
                <w:rFonts w:ascii="B Lotus" w:eastAsia="B Lotus" w:hAnsi="B Lotus" w:cs="B Lotus"/>
                <w:sz w:val="25"/>
                <w:szCs w:val="25"/>
                <w:rtl/>
                <w:lang w:bidi="fa-IR"/>
              </w:rPr>
            </w:pPr>
            <w:r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>به ازای هر 5 سال از زمان تاسیس شرکت 5 امتیاز</w:t>
            </w:r>
            <w:r w:rsidR="00F10A45">
              <w:rPr>
                <w:rFonts w:ascii="B Lotus" w:eastAsia="B Lotus" w:hAnsi="B Lotus" w:cs="B Lotus" w:hint="cs"/>
                <w:sz w:val="25"/>
                <w:szCs w:val="25"/>
                <w:rtl/>
                <w:lang w:bidi="fa-IR"/>
              </w:rPr>
              <w:t xml:space="preserve"> (به تناسب سالهای کمتر امتیاز محاسبه خواهد شد)</w:t>
            </w:r>
          </w:p>
        </w:tc>
        <w:tc>
          <w:tcPr>
            <w:tcW w:w="4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C64722" w:rsidRDefault="009355A4" w:rsidP="009355A4">
            <w:pPr>
              <w:ind w:left="2"/>
              <w:jc w:val="center"/>
              <w:rPr>
                <w:rFonts w:ascii="B Lotus" w:eastAsia="B Lotus" w:hAnsi="B Lotus" w:cs="B Lotus"/>
                <w:sz w:val="25"/>
                <w:szCs w:val="25"/>
                <w:rtl/>
              </w:rPr>
            </w:pPr>
            <w:r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سابقه شرکت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C64722" w:rsidRDefault="00C64722">
            <w:pPr>
              <w:bidi w:val="0"/>
              <w:ind w:left="177"/>
              <w:jc w:val="left"/>
              <w:rPr>
                <w:rFonts w:ascii="B Lotus" w:eastAsia="B Lotus" w:hAnsi="B Lotus" w:cs="B Lotus"/>
                <w:sz w:val="25"/>
              </w:rPr>
            </w:pPr>
            <w:r>
              <w:rPr>
                <w:rFonts w:ascii="B Lotus" w:eastAsia="B Lotus" w:hAnsi="B Lotus" w:cs="B Lotus" w:hint="cs"/>
                <w:sz w:val="25"/>
                <w:rtl/>
              </w:rPr>
              <w:t>3</w:t>
            </w:r>
          </w:p>
        </w:tc>
      </w:tr>
      <w:tr w:rsidR="007C1B01" w:rsidTr="007437D1">
        <w:trPr>
          <w:trHeight w:val="3474"/>
        </w:trPr>
        <w:tc>
          <w:tcPr>
            <w:tcW w:w="851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7C1B01" w:rsidRDefault="007C1B01">
            <w:pPr>
              <w:bidi w:val="0"/>
              <w:jc w:val="left"/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Pr="00BF7331" w:rsidRDefault="00B81B76">
            <w:pPr>
              <w:bidi w:val="0"/>
              <w:ind w:right="29"/>
              <w:jc w:val="center"/>
              <w:rPr>
                <w:b/>
                <w:bCs/>
              </w:rPr>
            </w:pPr>
            <w:r w:rsidRPr="00BF7331">
              <w:rPr>
                <w:rFonts w:ascii="B Lotus" w:eastAsia="B Lotus" w:hAnsi="B Lotus" w:cs="B Lotus" w:hint="cs"/>
                <w:b/>
                <w:bCs/>
                <w:sz w:val="25"/>
                <w:rtl/>
              </w:rPr>
              <w:t>25</w:t>
            </w:r>
          </w:p>
        </w:tc>
        <w:tc>
          <w:tcPr>
            <w:tcW w:w="48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13DFC" w:rsidRPr="00813DFC" w:rsidRDefault="00813DFC" w:rsidP="00813DFC">
            <w:pPr>
              <w:spacing w:line="180" w:lineRule="auto"/>
              <w:jc w:val="lowKashida"/>
              <w:rPr>
                <w:rFonts w:ascii="B Lotus" w:eastAsia="B Lotus" w:hAnsi="B Lotus" w:cs="B Lotus"/>
                <w:sz w:val="25"/>
                <w:szCs w:val="25"/>
                <w:rtl/>
              </w:rPr>
            </w:pPr>
            <w:r w:rsidRPr="00813DFC">
              <w:rPr>
                <w:rFonts w:ascii="B Lotus" w:eastAsia="B Lotus" w:hAnsi="B Lotus" w:cs="B Lotus" w:hint="cs"/>
                <w:sz w:val="25"/>
                <w:szCs w:val="25"/>
                <w:rtl/>
              </w:rPr>
              <w:t>1. یکصد برابر مالیات متوسط سالانه ،مستند به اسناد مالیاتهای قطعی و علی الحساب پرداخت شده</w:t>
            </w:r>
          </w:p>
          <w:p w:rsidR="00813DFC" w:rsidRPr="00813DFC" w:rsidRDefault="00813DFC" w:rsidP="00813DFC">
            <w:pPr>
              <w:spacing w:line="180" w:lineRule="auto"/>
              <w:jc w:val="lowKashida"/>
              <w:rPr>
                <w:rFonts w:ascii="B Lotus" w:eastAsia="B Lotus" w:hAnsi="B Lotus" w:cs="B Lotus"/>
                <w:sz w:val="25"/>
                <w:szCs w:val="25"/>
                <w:rtl/>
              </w:rPr>
            </w:pPr>
            <w:r w:rsidRPr="00813DFC">
              <w:rPr>
                <w:rFonts w:ascii="B Lotus" w:eastAsia="B Lotus" w:hAnsi="B Lotus" w:cs="B Lotus" w:hint="cs"/>
                <w:sz w:val="25"/>
                <w:szCs w:val="25"/>
                <w:rtl/>
              </w:rPr>
              <w:t>2. بیست و پنج درصد فروش آخرین سال تولید، مستند به قراردادها و اسناد فروش یا صورتهای مالی تائید شده یا اظهار نامه مالیاتی</w:t>
            </w:r>
          </w:p>
          <w:p w:rsidR="00813DFC" w:rsidRPr="00813DFC" w:rsidRDefault="00813DFC" w:rsidP="00813DFC">
            <w:pPr>
              <w:spacing w:line="180" w:lineRule="auto"/>
              <w:jc w:val="lowKashida"/>
              <w:rPr>
                <w:rFonts w:ascii="B Lotus" w:eastAsia="B Lotus" w:hAnsi="B Lotus" w:cs="B Lotus"/>
                <w:sz w:val="25"/>
                <w:szCs w:val="25"/>
                <w:rtl/>
              </w:rPr>
            </w:pPr>
            <w:r w:rsidRPr="00813DFC"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3.  معادل ده درصد دارایی های ثابت مستند به اظهار نامه مالیاتی یا گواهی بیمه دارائی ها </w:t>
            </w:r>
          </w:p>
          <w:p w:rsidR="007C1B01" w:rsidRPr="00813DFC" w:rsidRDefault="00813DFC" w:rsidP="00813DFC">
            <w:pPr>
              <w:ind w:right="311" w:firstLine="2"/>
              <w:jc w:val="left"/>
              <w:rPr>
                <w:rFonts w:ascii="B Lotus" w:eastAsia="B Lotus" w:hAnsi="B Lotus" w:cs="B Lotus"/>
                <w:sz w:val="25"/>
                <w:szCs w:val="25"/>
              </w:rPr>
            </w:pPr>
            <w:r w:rsidRPr="00813DFC">
              <w:rPr>
                <w:rFonts w:ascii="B Lotus" w:eastAsia="B Lotus" w:hAnsi="B Lotus" w:cs="B Lotus" w:hint="cs"/>
                <w:sz w:val="25"/>
                <w:szCs w:val="25"/>
                <w:rtl/>
              </w:rPr>
              <w:t>4. اصل تائیدیه اعتبار از طرف بانک یا موسسات مالی و اعتباری معتبر تا سقف مبلغ موضوع مناقصه در سال جاری</w:t>
            </w:r>
          </w:p>
        </w:tc>
        <w:tc>
          <w:tcPr>
            <w:tcW w:w="4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1B01" w:rsidRDefault="00C7533B" w:rsidP="004D067F">
            <w:pPr>
              <w:spacing w:after="1" w:line="249" w:lineRule="auto"/>
              <w:ind w:right="143"/>
              <w:jc w:val="center"/>
            </w:pP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 xml:space="preserve">ارزیابی توان مالی براساس </w:t>
            </w:r>
            <w:r w:rsidR="00FF3D73"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اطلاعات </w:t>
            </w: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>حداکثر پنج سال گذشته با توجه به دارا بودن هر یک از شرایط مذکور نسبت به مبلغ برآوردي مناقصه معادل یا کمتر از :</w:t>
            </w:r>
          </w:p>
          <w:p w:rsidR="007C1B01" w:rsidRDefault="00C7533B" w:rsidP="004D067F">
            <w:pPr>
              <w:ind w:right="92" w:firstLine="1"/>
              <w:jc w:val="center"/>
            </w:pP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 xml:space="preserve">( توضیح اینکه بالاترین عدد کسب شده از بند </w:t>
            </w:r>
            <w:r>
              <w:rPr>
                <w:rFonts w:ascii="B Lotus" w:eastAsia="B Lotus" w:hAnsi="B Lotus" w:cs="B Lotus"/>
                <w:sz w:val="25"/>
                <w:szCs w:val="25"/>
              </w:rPr>
              <w:t>1</w:t>
            </w: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 xml:space="preserve"> الی </w:t>
            </w:r>
            <w:r>
              <w:rPr>
                <w:rFonts w:ascii="B Lotus" w:eastAsia="B Lotus" w:hAnsi="B Lotus" w:cs="B Lotus"/>
                <w:sz w:val="25"/>
                <w:szCs w:val="25"/>
              </w:rPr>
              <w:t>4</w:t>
            </w: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 xml:space="preserve"> روبرو مبناي محاسبات می باشد و در صورتیکه بالاترین عدد محاسبه شده از مبلغ برآوردي مناقصه کمتر باشد، امتیاز مالی به تناسب کاهش می یابد. )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C1B01" w:rsidRDefault="009C3ABB">
            <w:pPr>
              <w:bidi w:val="0"/>
              <w:ind w:left="177"/>
              <w:jc w:val="left"/>
            </w:pPr>
            <w:r>
              <w:rPr>
                <w:rFonts w:ascii="B Lotus" w:eastAsia="B Lotus" w:hAnsi="B Lotus" w:cs="B Lotus" w:hint="cs"/>
                <w:sz w:val="25"/>
                <w:rtl/>
              </w:rPr>
              <w:t>4</w:t>
            </w:r>
          </w:p>
        </w:tc>
      </w:tr>
      <w:tr w:rsidR="007C1B01" w:rsidTr="007437D1">
        <w:trPr>
          <w:trHeight w:val="26"/>
        </w:trPr>
        <w:tc>
          <w:tcPr>
            <w:tcW w:w="851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</w:tcPr>
          <w:p w:rsidR="007C1B01" w:rsidRDefault="007C1B01">
            <w:pPr>
              <w:bidi w:val="0"/>
              <w:jc w:val="left"/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C1B01" w:rsidRPr="00BF7331" w:rsidRDefault="009C3ABB">
            <w:pPr>
              <w:bidi w:val="0"/>
              <w:ind w:right="29"/>
              <w:jc w:val="center"/>
              <w:rPr>
                <w:b/>
                <w:bCs/>
              </w:rPr>
            </w:pPr>
            <w:r w:rsidRPr="00BF7331">
              <w:rPr>
                <w:rFonts w:ascii="B Lotus" w:eastAsia="B Lotus" w:hAnsi="B Lotus" w:cs="B Lotus" w:hint="cs"/>
                <w:b/>
                <w:bCs/>
                <w:sz w:val="25"/>
                <w:rtl/>
              </w:rPr>
              <w:t>10</w:t>
            </w:r>
          </w:p>
        </w:tc>
        <w:tc>
          <w:tcPr>
            <w:tcW w:w="48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C1B01" w:rsidRDefault="009C3ABB" w:rsidP="009C3ABB">
            <w:pPr>
              <w:jc w:val="left"/>
              <w:rPr>
                <w:rFonts w:ascii="B Lotus" w:eastAsia="B Lotus" w:hAnsi="B Lotus" w:cs="B Lotus"/>
                <w:sz w:val="25"/>
                <w:szCs w:val="25"/>
                <w:rtl/>
              </w:rPr>
            </w:pPr>
            <w:r w:rsidRPr="009C3ABB">
              <w:rPr>
                <w:rFonts w:ascii="B Lotus" w:eastAsia="B Lotus" w:hAnsi="B Lotus" w:cs="B Lotus" w:hint="cs"/>
                <w:sz w:val="25"/>
                <w:szCs w:val="25"/>
                <w:rtl/>
              </w:rPr>
              <w:t>به ازای هر سال 5 امتیاز و حداکثر 10 امتیاز در مجموع با ارائه تعهدنامه کتبی از سوی شرکت در مدارک ارزیابی</w:t>
            </w:r>
          </w:p>
          <w:p w:rsidR="007C2BBE" w:rsidRDefault="007C2BBE" w:rsidP="009C3ABB">
            <w:pPr>
              <w:jc w:val="left"/>
            </w:pPr>
          </w:p>
        </w:tc>
        <w:tc>
          <w:tcPr>
            <w:tcW w:w="425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2A7D9E" w:rsidRPr="009C3ABB" w:rsidRDefault="009C3ABB" w:rsidP="002A7D9E">
            <w:pPr>
              <w:spacing w:line="320" w:lineRule="exact"/>
              <w:jc w:val="center"/>
              <w:rPr>
                <w:rFonts w:ascii="B Lotus" w:eastAsia="B Lotus" w:hAnsi="B Lotus" w:cs="B Lotus"/>
                <w:sz w:val="25"/>
                <w:szCs w:val="25"/>
                <w:rtl/>
              </w:rPr>
            </w:pPr>
            <w:r w:rsidRPr="009C3ABB"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گارانتی </w:t>
            </w:r>
            <w:r w:rsidR="002A7D9E">
              <w:rPr>
                <w:rFonts w:ascii="B Lotus" w:eastAsia="B Lotus" w:hAnsi="B Lotus" w:cs="B Lotus" w:hint="cs"/>
                <w:sz w:val="25"/>
                <w:szCs w:val="25"/>
                <w:rtl/>
              </w:rPr>
              <w:t>تجهیزات</w:t>
            </w:r>
            <w:r w:rsidRPr="009C3ABB"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 بیش از یکسال</w:t>
            </w:r>
            <w:r>
              <w:rPr>
                <w:rFonts w:ascii="B Lotus" w:eastAsia="B Lotus" w:hAnsi="B Lotus" w:cs="B Lotus" w:hint="cs"/>
                <w:sz w:val="25"/>
                <w:szCs w:val="25"/>
                <w:rtl/>
              </w:rPr>
              <w:t xml:space="preserve"> پس از </w:t>
            </w:r>
            <w:r w:rsidR="002A7D9E">
              <w:rPr>
                <w:rFonts w:ascii="B Lotus" w:eastAsia="B Lotus" w:hAnsi="B Lotus" w:cs="B Lotus" w:hint="cs"/>
                <w:sz w:val="25"/>
                <w:szCs w:val="25"/>
                <w:rtl/>
              </w:rPr>
              <w:t>نصب و راه اندازی</w:t>
            </w:r>
          </w:p>
          <w:p w:rsidR="007C1B01" w:rsidRPr="009C3ABB" w:rsidRDefault="007C1B01" w:rsidP="009C3ABB">
            <w:pPr>
              <w:ind w:left="1"/>
              <w:jc w:val="center"/>
              <w:rPr>
                <w:rFonts w:ascii="B Lotus" w:eastAsia="B Lotus" w:hAnsi="B Lotus" w:cs="B Lotus"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7C1B01" w:rsidRDefault="009C3ABB">
            <w:pPr>
              <w:bidi w:val="0"/>
              <w:ind w:left="177"/>
              <w:jc w:val="left"/>
            </w:pPr>
            <w:r>
              <w:rPr>
                <w:rFonts w:ascii="B Lotus" w:eastAsia="B Lotus" w:hAnsi="B Lotus" w:cs="B Lotus" w:hint="cs"/>
                <w:sz w:val="25"/>
                <w:rtl/>
              </w:rPr>
              <w:t>5</w:t>
            </w:r>
          </w:p>
        </w:tc>
      </w:tr>
      <w:tr w:rsidR="007C1B01" w:rsidTr="007437D1">
        <w:trPr>
          <w:trHeight w:val="438"/>
        </w:trPr>
        <w:tc>
          <w:tcPr>
            <w:tcW w:w="851" w:type="dxa"/>
            <w:tcBorders>
              <w:top w:val="single" w:sz="7" w:space="0" w:color="000000"/>
              <w:left w:val="single" w:sz="13" w:space="0" w:color="000000"/>
              <w:bottom w:val="single" w:sz="13" w:space="0" w:color="000000"/>
              <w:right w:val="single" w:sz="7" w:space="0" w:color="000000"/>
            </w:tcBorders>
          </w:tcPr>
          <w:p w:rsidR="007C1B01" w:rsidRDefault="007C1B01">
            <w:pPr>
              <w:bidi w:val="0"/>
              <w:jc w:val="left"/>
            </w:pPr>
          </w:p>
        </w:tc>
        <w:tc>
          <w:tcPr>
            <w:tcW w:w="810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7" w:space="0" w:color="000000"/>
            </w:tcBorders>
          </w:tcPr>
          <w:p w:rsidR="007C1B01" w:rsidRPr="00BF7331" w:rsidRDefault="00C7533B">
            <w:pPr>
              <w:bidi w:val="0"/>
              <w:ind w:left="168"/>
              <w:jc w:val="left"/>
              <w:rPr>
                <w:b/>
                <w:bCs/>
              </w:rPr>
            </w:pPr>
            <w:r w:rsidRPr="00BF7331">
              <w:rPr>
                <w:rFonts w:ascii="B Lotus" w:eastAsia="B Lotus" w:hAnsi="B Lotus" w:cs="B Lotus"/>
                <w:b/>
                <w:bCs/>
                <w:sz w:val="25"/>
              </w:rPr>
              <w:t>100</w:t>
            </w:r>
          </w:p>
        </w:tc>
        <w:tc>
          <w:tcPr>
            <w:tcW w:w="9113" w:type="dxa"/>
            <w:gridSpan w:val="2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nil"/>
            </w:tcBorders>
          </w:tcPr>
          <w:p w:rsidR="007C1B01" w:rsidRDefault="00C7533B">
            <w:pPr>
              <w:ind w:right="548"/>
              <w:jc w:val="center"/>
            </w:pPr>
            <w:r>
              <w:rPr>
                <w:rFonts w:ascii="B Lotus" w:eastAsia="B Lotus" w:hAnsi="B Lotus" w:cs="B Lotus"/>
                <w:sz w:val="25"/>
                <w:szCs w:val="25"/>
                <w:rtl/>
              </w:rPr>
              <w:t>جمع</w:t>
            </w:r>
          </w:p>
        </w:tc>
        <w:tc>
          <w:tcPr>
            <w:tcW w:w="567" w:type="dxa"/>
            <w:tcBorders>
              <w:top w:val="single" w:sz="7" w:space="0" w:color="000000"/>
              <w:left w:val="nil"/>
              <w:bottom w:val="single" w:sz="13" w:space="0" w:color="000000"/>
              <w:right w:val="single" w:sz="13" w:space="0" w:color="000000"/>
            </w:tcBorders>
          </w:tcPr>
          <w:p w:rsidR="007C1B01" w:rsidRDefault="007C1B01">
            <w:pPr>
              <w:bidi w:val="0"/>
              <w:jc w:val="left"/>
            </w:pPr>
          </w:p>
        </w:tc>
      </w:tr>
    </w:tbl>
    <w:p w:rsidR="00C7533B" w:rsidRDefault="00C7533B" w:rsidP="00BF7331">
      <w:pPr>
        <w:jc w:val="both"/>
        <w:rPr>
          <w:rtl/>
        </w:rPr>
      </w:pPr>
    </w:p>
    <w:p w:rsidR="00DE2A19" w:rsidRDefault="00DE2A19" w:rsidP="00BF7331">
      <w:pPr>
        <w:jc w:val="both"/>
        <w:rPr>
          <w:rtl/>
        </w:rPr>
      </w:pPr>
    </w:p>
    <w:p w:rsidR="003D7A30" w:rsidRDefault="003D7A30" w:rsidP="003D7A30">
      <w:pPr>
        <w:bidi w:val="0"/>
        <w:spacing w:after="144"/>
        <w:ind w:right="97"/>
        <w:jc w:val="center"/>
      </w:pPr>
    </w:p>
    <w:p w:rsidR="003D7A30" w:rsidRPr="00BF7331" w:rsidRDefault="003D7A30" w:rsidP="00504BE7">
      <w:pPr>
        <w:spacing w:after="0"/>
        <w:ind w:left="-705" w:right="90"/>
        <w:jc w:val="center"/>
        <w:rPr>
          <w:rFonts w:cs="B Nazanin"/>
          <w:color w:val="auto"/>
          <w:sz w:val="36"/>
          <w:szCs w:val="36"/>
          <w:rtl/>
          <w:lang w:bidi="fa-IR"/>
        </w:rPr>
      </w:pPr>
      <w:r>
        <w:rPr>
          <w:rFonts w:ascii="B Titr" w:eastAsia="B Titr" w:hAnsi="B Titr" w:cs="B Titr"/>
          <w:b/>
          <w:bCs/>
          <w:sz w:val="28"/>
          <w:szCs w:val="28"/>
          <w:rtl/>
        </w:rPr>
        <w:t xml:space="preserve">روش انتخاب برنده مناقصه:  </w:t>
      </w:r>
      <w:r w:rsidRPr="00773B6B"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>خرید</w:t>
      </w:r>
      <w:r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>،</w:t>
      </w:r>
      <w:r w:rsidRPr="00773B6B"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 xml:space="preserve"> </w:t>
      </w:r>
      <w:r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 xml:space="preserve">نصب و راه اندازی </w:t>
      </w:r>
      <w:r w:rsidR="00504BE7" w:rsidRPr="00504BE7"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>سیستم اعلام حریق خوابگاه های معاونت دانشجویی</w:t>
      </w:r>
      <w:r w:rsidR="00504BE7" w:rsidRPr="00773B6B">
        <w:rPr>
          <w:rFonts w:ascii="IranNastaliq" w:hAnsi="IranNastaliq" w:cs="B Nazanin" w:hint="cs"/>
          <w:b/>
          <w:bCs/>
          <w:color w:val="auto"/>
          <w:szCs w:val="20"/>
          <w:rtl/>
          <w:lang w:bidi="fa-IR"/>
        </w:rPr>
        <w:t xml:space="preserve"> </w:t>
      </w:r>
    </w:p>
    <w:p w:rsidR="003D7A30" w:rsidRDefault="003D7A30" w:rsidP="003D7A30">
      <w:pPr>
        <w:shd w:val="clear" w:color="auto" w:fill="737373"/>
        <w:spacing w:after="0"/>
        <w:ind w:left="48"/>
        <w:jc w:val="left"/>
      </w:pPr>
    </w:p>
    <w:p w:rsidR="003D7A30" w:rsidRDefault="003D7A30" w:rsidP="003D7A30">
      <w:pPr>
        <w:bidi w:val="0"/>
        <w:spacing w:after="0"/>
        <w:ind w:right="136"/>
      </w:pPr>
      <w:r>
        <w:rPr>
          <w:rFonts w:ascii="B Titr" w:eastAsia="B Titr" w:hAnsi="B Titr" w:cs="B Titr"/>
          <w:b/>
          <w:sz w:val="28"/>
        </w:rPr>
        <w:t xml:space="preserve"> </w:t>
      </w:r>
    </w:p>
    <w:p w:rsidR="003D7A30" w:rsidRDefault="003D7A30" w:rsidP="003D7A30">
      <w:pPr>
        <w:spacing w:after="0"/>
        <w:ind w:left="46" w:hanging="10"/>
        <w:jc w:val="left"/>
      </w:pP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ارزيابي مالي پيشنهادهاي مناقصه براساس قيمتهاي تراز شده خواهدبود كه به نحو زير تعيين ميشود: </w:t>
      </w:r>
    </w:p>
    <w:p w:rsidR="003D7A30" w:rsidRDefault="003D7A30" w:rsidP="003D7A30">
      <w:pPr>
        <w:bidi w:val="0"/>
        <w:spacing w:after="131"/>
        <w:ind w:right="107"/>
      </w:pPr>
      <w:r>
        <w:rPr>
          <w:rFonts w:ascii="B Nazanin" w:eastAsia="B Nazanin" w:hAnsi="B Nazanin" w:cs="B Nazanin"/>
          <w:b/>
          <w:sz w:val="20"/>
        </w:rPr>
        <w:t xml:space="preserve"> </w:t>
      </w:r>
    </w:p>
    <w:p w:rsidR="003D7A30" w:rsidRDefault="003D7A30" w:rsidP="003D7A30">
      <w:pPr>
        <w:bidi w:val="0"/>
        <w:spacing w:after="0"/>
        <w:ind w:left="1323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3D7A30" w:rsidRDefault="003D7A30" w:rsidP="003D7A30">
      <w:pPr>
        <w:bidi w:val="0"/>
        <w:spacing w:after="0"/>
        <w:ind w:left="1323" w:right="882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 wp14:anchorId="6AB4631C" wp14:editId="254B1632">
                <wp:extent cx="2455418" cy="16764"/>
                <wp:effectExtent l="0" t="0" r="0" b="0"/>
                <wp:docPr id="1961" name="Group 19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308" name="Shape 530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07B910" id="Group 1961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">
                <v:shape id="Shape 530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ka+8MA&#10;AADdAAAADwAAAGRycy9kb3ducmV2LnhtbERPz2vCMBS+D/wfwhN2m6mKQzrTooNhd9jAKmPHR/PW&#10;RpuX0sRa//vlMNjx4/u9yUfbioF6bxwrmM8SEMSV04ZrBafj29MahA/IGlvHpOBOHvJs8rDBVLsb&#10;H2goQy1iCPsUFTQhdKmUvmrIop+5jjhyP663GCLsa6l7vMVw28pFkjxLi4ZjQ4MdvTZUXcqrVbAz&#10;i4/5fvguPov3Lxuo82dzrZR6nI7bFxCBxvAv/nMXWsFqmcS58U18Aj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ka+8MAAADdAAAADwAAAAAAAAAAAAAAAACYAgAAZHJzL2Rv&#10;d25yZXYueG1sUEsFBgAAAAAEAAQA9QAAAIgDAAAAAA=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  <w:sz w:val="31"/>
          <w:vertAlign w:val="subscript"/>
        </w:rPr>
        <w:t xml:space="preserve"> </w:t>
      </w:r>
    </w:p>
    <w:p w:rsidR="003D7A30" w:rsidRDefault="003D7A30" w:rsidP="003D7A30">
      <w:pPr>
        <w:pStyle w:val="Heading1"/>
        <w:ind w:right="88"/>
      </w:pPr>
      <w:r>
        <w:t xml:space="preserve">𝟏𝟎𝟎 − {𝐢 × (𝟏𝟎𝟎 − 𝐭)} </w:t>
      </w:r>
    </w:p>
    <w:p w:rsidR="003D7A30" w:rsidRDefault="003D7A30" w:rsidP="003D7A30">
      <w:pPr>
        <w:spacing w:after="48" w:line="257" w:lineRule="auto"/>
        <w:ind w:left="10" w:right="3330" w:hanging="10"/>
        <w:jc w:val="left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4C9F3AA7" wp14:editId="139A053E">
            <wp:simplePos x="0" y="0"/>
            <wp:positionH relativeFrom="page">
              <wp:posOffset>3385439</wp:posOffset>
            </wp:positionH>
            <wp:positionV relativeFrom="page">
              <wp:posOffset>650748</wp:posOffset>
            </wp:positionV>
            <wp:extent cx="472745" cy="193548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745" cy="1935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6C7D692" wp14:editId="0B7F579D">
                <wp:simplePos x="0" y="0"/>
                <wp:positionH relativeFrom="page">
                  <wp:posOffset>-22859</wp:posOffset>
                </wp:positionH>
                <wp:positionV relativeFrom="page">
                  <wp:posOffset>3850013</wp:posOffset>
                </wp:positionV>
                <wp:extent cx="27196" cy="200485"/>
                <wp:effectExtent l="0" t="0" r="0" b="0"/>
                <wp:wrapSquare wrapText="bothSides"/>
                <wp:docPr id="2031" name="Group 2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96" cy="200485"/>
                          <a:chOff x="0" y="0"/>
                          <a:chExt cx="27196" cy="200485"/>
                        </a:xfrm>
                      </wpg:grpSpPr>
                      <wps:wsp>
                        <wps:cNvPr id="316" name="Rectangle 316"/>
                        <wps:cNvSpPr/>
                        <wps:spPr>
                          <a:xfrm>
                            <a:off x="0" y="0"/>
                            <a:ext cx="36170" cy="2666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D7A30" w:rsidRDefault="003D7A30" w:rsidP="003D7A30">
                              <w:pPr>
                                <w:bidi w:val="0"/>
                                <w:jc w:val="left"/>
                              </w:pPr>
                              <w:r>
                                <w:rPr>
                                  <w:rFonts w:ascii="B Nazanin" w:eastAsia="B Nazanin" w:hAnsi="B Nazanin" w:cs="B Nazanin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C7D692" id="Group 2031" o:spid="_x0000_s1028" style="position:absolute;left:0;text-align:left;margin-left:-1.8pt;margin-top:303.15pt;width:2.15pt;height:15.8pt;z-index:251661312;mso-position-horizontal-relative:page;mso-position-vertical-relative:page" coordsize="27196,200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">
                <v:rect id="Rectangle 316" o:spid="_x0000_s1029" style="position:absolute;width:36170;height:2666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pmcQA&#10;AADcAAAADwAAAGRycy9kb3ducmV2LnhtbESPQYvCMBSE74L/ITzBm6auIFqNIrqiR1cF9fZonm2x&#10;eSlNtNVfbxYW9jjMzDfMbNGYQjypcrllBYN+BII4sTrnVMHpuOmNQTiPrLGwTApe5GAxb7dmGGtb&#10;8w89Dz4VAcIuRgWZ92UspUsyMuj6tiQO3s1WBn2QVSp1hXWAm0J+RdFIGsw5LGRY0iqj5H54GAXb&#10;cbm87Oy7Tovv6/a8P0/Wx4lXqttpllMQnhr/H/5r77SC4WAEv2fCEZ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DKZnEAAAA3AAAAA8AAAAAAAAAAAAAAAAAmAIAAGRycy9k&#10;b3ducmV2LnhtbFBLBQYAAAAABAAEAPUAAACJAwAAAAA=&#10;" filled="f" stroked="f">
                  <v:textbox inset="0,0,0,0">
                    <w:txbxContent>
                      <w:p w:rsidR="003D7A30" w:rsidRDefault="003D7A30" w:rsidP="003D7A30">
                        <w:pPr>
                          <w:bidi w:val="0"/>
                          <w:jc w:val="left"/>
                        </w:pPr>
                        <w:r>
                          <w:rPr>
                            <w:rFonts w:ascii="B Nazanin" w:eastAsia="B Nazanin" w:hAnsi="B Nazanin" w:cs="B Nazanin"/>
                            <w:b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0"/>
        </w:rPr>
        <w:t>L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=قيمت تراز شده </w:t>
      </w:r>
      <w:r>
        <w:rPr>
          <w:rFonts w:ascii="Times New Roman" w:eastAsia="Times New Roman" w:hAnsi="Times New Roman" w:cs="Times New Roman"/>
          <w:b/>
          <w:sz w:val="20"/>
        </w:rPr>
        <w:t>C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= قيمت پيشنهادي )  درج شده در پاكت قيمت ( 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i</w:t>
      </w:r>
      <w:proofErr w:type="spellEnd"/>
      <w:r>
        <w:rPr>
          <w:rFonts w:ascii="B Nazanin" w:eastAsia="B Nazanin" w:hAnsi="B Nazanin" w:cs="B Nazanin"/>
          <w:b/>
          <w:bCs/>
          <w:sz w:val="20"/>
          <w:szCs w:val="20"/>
          <w:rtl/>
        </w:rPr>
        <w:t>=ضريب تاثير امتيازفني  كه در اين مناقصه</w:t>
      </w:r>
      <w:r>
        <w:rPr>
          <w:rFonts w:ascii="B Nazanin" w:eastAsia="B Nazanin" w:hAnsi="B Nazanin" w:cs="B Nazanin" w:hint="cs"/>
          <w:b/>
          <w:bCs/>
          <w:sz w:val="20"/>
          <w:szCs w:val="20"/>
          <w:rtl/>
        </w:rPr>
        <w:t xml:space="preserve"> </w:t>
      </w:r>
      <w:r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sz w:val="20"/>
          <w:szCs w:val="20"/>
          <w:rtl/>
        </w:rPr>
        <w:t xml:space="preserve"> 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(</w:t>
      </w:r>
      <w:r>
        <w:rPr>
          <w:rFonts w:ascii="B Titr" w:eastAsia="B Titr" w:hAnsi="B Titr" w:cs="B Titr"/>
          <w:b/>
          <w:bCs/>
          <w:color w:val="FF0000"/>
          <w:sz w:val="23"/>
          <w:szCs w:val="23"/>
          <w:u w:val="single" w:color="FF0000"/>
        </w:rPr>
        <w:t>35</w:t>
      </w:r>
      <w:r>
        <w:rPr>
          <w:rFonts w:ascii="B Titr" w:eastAsia="B Titr" w:hAnsi="B Titr" w:cs="B Titr"/>
          <w:b/>
          <w:bCs/>
          <w:color w:val="FF0000"/>
          <w:sz w:val="23"/>
          <w:szCs w:val="23"/>
          <w:u w:val="single" w:color="FF0000"/>
          <w:rtl/>
        </w:rPr>
        <w:t>%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)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تعيين شده است.  </w:t>
      </w:r>
    </w:p>
    <w:p w:rsidR="003D7A30" w:rsidRDefault="003D7A30" w:rsidP="003D7A30">
      <w:pPr>
        <w:spacing w:after="0"/>
        <w:ind w:left="46" w:hanging="10"/>
        <w:jc w:val="left"/>
      </w:pPr>
      <w:r>
        <w:rPr>
          <w:rFonts w:ascii="Times New Roman" w:eastAsia="Times New Roman" w:hAnsi="Times New Roman" w:cs="Times New Roman"/>
          <w:b/>
          <w:sz w:val="20"/>
        </w:rPr>
        <w:t>t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>= امتياز فني- بازرگاني پيشنهادها  توسط كميته فني و بازرگاني بر مبنا</w:t>
      </w:r>
      <w:r>
        <w:rPr>
          <w:rFonts w:ascii="B Nazanin" w:eastAsia="B Nazanin" w:hAnsi="B Nazanin" w:cs="B Nazanin" w:hint="cs"/>
          <w:b/>
          <w:bCs/>
          <w:sz w:val="20"/>
          <w:szCs w:val="20"/>
          <w:rtl/>
        </w:rPr>
        <w:t>ی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  <w:r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5</w:t>
      </w:r>
      <w:r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شاخص  تعيين شده حداكثر </w:t>
      </w:r>
      <w:r>
        <w:rPr>
          <w:rFonts w:ascii="B Titr" w:eastAsia="B Titr" w:hAnsi="B Titr" w:cs="B Titr"/>
          <w:b/>
          <w:bCs/>
          <w:sz w:val="23"/>
          <w:szCs w:val="23"/>
          <w:rtl/>
        </w:rPr>
        <w:t>ت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 xml:space="preserve">ا سقف </w:t>
      </w:r>
      <w:r>
        <w:rPr>
          <w:rFonts w:ascii="B Titr" w:eastAsia="B Titr" w:hAnsi="B Titr" w:cs="B Titr" w:hint="cs"/>
          <w:b/>
          <w:bCs/>
          <w:sz w:val="23"/>
          <w:szCs w:val="23"/>
          <w:u w:val="single" w:color="000000"/>
          <w:rtl/>
        </w:rPr>
        <w:t>(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</w:rPr>
        <w:t>100</w:t>
      </w:r>
      <w:r>
        <w:rPr>
          <w:rFonts w:ascii="B Titr" w:eastAsia="B Titr" w:hAnsi="B Titr" w:cs="B Titr" w:hint="cs"/>
          <w:b/>
          <w:bCs/>
          <w:sz w:val="23"/>
          <w:szCs w:val="23"/>
          <w:u w:val="single" w:color="000000"/>
          <w:rtl/>
        </w:rPr>
        <w:t xml:space="preserve">) 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>امتياز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 تعيين مي شود . </w:t>
      </w:r>
    </w:p>
    <w:p w:rsidR="003D7A30" w:rsidRDefault="003D7A30" w:rsidP="00B7401E">
      <w:pPr>
        <w:spacing w:after="0"/>
        <w:jc w:val="left"/>
      </w:pP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 xml:space="preserve">حداقل امتياز فني قابل قبول 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>شصت</w:t>
      </w:r>
      <w:bookmarkStart w:id="0" w:name="_GoBack"/>
      <w:bookmarkEnd w:id="0"/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امتياز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(6</w:t>
      </w:r>
      <w:r w:rsidR="00B7401E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0</w:t>
      </w:r>
      <w:r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  <w:rtl/>
        </w:rPr>
        <w:t xml:space="preserve">  </w:t>
      </w:r>
      <w:r>
        <w:rPr>
          <w:rFonts w:ascii="B Titr" w:eastAsia="B Titr" w:hAnsi="B Titr" w:cs="B Titr"/>
          <w:b/>
          <w:bCs/>
          <w:sz w:val="23"/>
          <w:szCs w:val="23"/>
          <w:u w:val="single" w:color="0000FF"/>
          <w:rtl/>
        </w:rPr>
        <w:t>ميباشد.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</w:t>
      </w:r>
    </w:p>
    <w:p w:rsidR="003D7A30" w:rsidRDefault="003D7A30" w:rsidP="003D7A30">
      <w:pPr>
        <w:spacing w:after="1" w:line="257" w:lineRule="auto"/>
        <w:ind w:left="10" w:right="-15" w:hanging="10"/>
        <w:jc w:val="center"/>
      </w:pP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قرارداد با مناقصه گري كه 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 xml:space="preserve">كمترين قيمت تراز شده 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را ارائه نمايد و با  قيمت پيشنهادي وي كه در </w:t>
      </w:r>
      <w:r>
        <w:rPr>
          <w:rFonts w:ascii="B Titr" w:eastAsia="B Titr" w:hAnsi="B Titr" w:cs="B Titr"/>
          <w:b/>
          <w:bCs/>
          <w:sz w:val="23"/>
          <w:szCs w:val="23"/>
          <w:rtl/>
        </w:rPr>
        <w:t>پ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 xml:space="preserve">اكت </w:t>
      </w:r>
      <w:r>
        <w:rPr>
          <w:rFonts w:ascii="B Titr" w:eastAsia="B Titr" w:hAnsi="B Titr" w:cs="B Titr" w:hint="cs"/>
          <w:b/>
          <w:bCs/>
          <w:sz w:val="23"/>
          <w:szCs w:val="23"/>
          <w:u w:val="single" w:color="000000"/>
          <w:rtl/>
        </w:rPr>
        <w:t>(</w:t>
      </w:r>
      <w:r>
        <w:rPr>
          <w:rFonts w:ascii="B Titr" w:eastAsia="B Titr" w:hAnsi="B Titr" w:cs="B Titr"/>
          <w:b/>
          <w:bCs/>
          <w:sz w:val="23"/>
          <w:szCs w:val="23"/>
          <w:u w:val="single" w:color="000000"/>
          <w:rtl/>
        </w:rPr>
        <w:t>ج</w:t>
      </w:r>
      <w:r>
        <w:rPr>
          <w:rFonts w:ascii="B Titr" w:eastAsia="B Titr" w:hAnsi="B Titr" w:cs="B Titr" w:hint="cs"/>
          <w:b/>
          <w:bCs/>
          <w:sz w:val="23"/>
          <w:szCs w:val="23"/>
          <w:u w:val="single" w:color="000000"/>
          <w:rtl/>
        </w:rPr>
        <w:t>)</w:t>
      </w:r>
      <w:r>
        <w:rPr>
          <w:rFonts w:ascii="B Nazanin" w:eastAsia="B Nazanin" w:hAnsi="B Nazanin" w:cs="B Nazanin"/>
          <w:b/>
          <w:bCs/>
          <w:sz w:val="20"/>
          <w:szCs w:val="20"/>
          <w:rtl/>
        </w:rPr>
        <w:t xml:space="preserve"> درج گرديده است منعقد خواهد شد.</w:t>
      </w:r>
    </w:p>
    <w:p w:rsidR="003D7A30" w:rsidRDefault="003D7A30" w:rsidP="003D7A30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ascii="Times New Roman" w:eastAsia="Times New Roman" w:hAnsi="Times New Roman" w:cs="B Nazanin"/>
          <w:b/>
          <w:bCs/>
          <w:color w:val="auto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توضیح:</w:t>
      </w:r>
    </w:p>
    <w:p w:rsidR="003D7A30" w:rsidRDefault="003D7A30" w:rsidP="003D7A30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Nazanin"/>
          <w:b/>
          <w:bCs/>
          <w:sz w:val="20"/>
          <w:szCs w:val="20"/>
          <w:u w:val="single"/>
          <w:rtl/>
          <w:lang w:bidi="fa-IR"/>
        </w:rPr>
      </w:pPr>
      <w:r>
        <w:rPr>
          <w:rFonts w:cs="B Nazanin" w:hint="cs"/>
          <w:b/>
          <w:bCs/>
          <w:u w:val="single"/>
          <w:rtl/>
          <w:lang w:bidi="fa-IR"/>
        </w:rPr>
        <w:t>شرکت کنندگان در مناقصه می توانند درصورت هر گونه ابهام با شماره 86702425 امور قراردادهای مدیریت فنی دانشگاه ( آقای مهندس شادفر )</w:t>
      </w:r>
    </w:p>
    <w:p w:rsidR="003D7A30" w:rsidRDefault="003D7A30" w:rsidP="003D7A30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Nazanin"/>
          <w:b/>
          <w:bCs/>
          <w:u w:val="single"/>
          <w:rtl/>
          <w:lang w:bidi="fa-IR"/>
        </w:rPr>
      </w:pPr>
      <w:r>
        <w:rPr>
          <w:rFonts w:cs="B Nazanin" w:hint="cs"/>
          <w:b/>
          <w:bCs/>
          <w:u w:val="single"/>
          <w:rtl/>
          <w:lang w:bidi="fa-IR"/>
        </w:rPr>
        <w:t xml:space="preserve"> تماس حاصل نمایند.</w:t>
      </w:r>
    </w:p>
    <w:p w:rsidR="003D7A30" w:rsidRDefault="003D7A30" w:rsidP="003D7A30">
      <w:pPr>
        <w:bidi w:val="0"/>
        <w:spacing w:after="0"/>
        <w:ind w:right="47"/>
      </w:pPr>
      <w:r>
        <w:rPr>
          <w:rFonts w:ascii="B Nazanin" w:eastAsia="B Nazanin" w:hAnsi="B Nazanin" w:cs="B Nazanin"/>
          <w:b/>
          <w:sz w:val="20"/>
        </w:rPr>
        <w:t xml:space="preserve">   </w:t>
      </w:r>
    </w:p>
    <w:p w:rsidR="003D7A30" w:rsidRDefault="003D7A30" w:rsidP="003D7A30">
      <w:pPr>
        <w:bidi w:val="0"/>
        <w:spacing w:after="0"/>
        <w:ind w:right="107"/>
      </w:pPr>
      <w:r>
        <w:rPr>
          <w:rFonts w:ascii="B Nazanin" w:eastAsia="B Nazanin" w:hAnsi="B Nazanin" w:cs="B Nazanin"/>
          <w:b/>
          <w:sz w:val="20"/>
        </w:rPr>
        <w:t xml:space="preserve"> </w:t>
      </w:r>
    </w:p>
    <w:p w:rsidR="003D7A30" w:rsidRDefault="003D7A30" w:rsidP="003D7A30">
      <w:pPr>
        <w:bidi w:val="0"/>
        <w:spacing w:after="0"/>
        <w:ind w:right="107"/>
      </w:pPr>
      <w:r>
        <w:rPr>
          <w:rFonts w:ascii="B Nazanin" w:eastAsia="B Nazanin" w:hAnsi="B Nazanin" w:cs="B Nazanin"/>
          <w:b/>
          <w:sz w:val="20"/>
        </w:rPr>
        <w:t xml:space="preserve"> </w:t>
      </w:r>
    </w:p>
    <w:p w:rsidR="003D7A30" w:rsidRDefault="003D7A30" w:rsidP="003D7A30">
      <w:pPr>
        <w:bidi w:val="0"/>
        <w:spacing w:after="0"/>
        <w:ind w:right="107"/>
      </w:pPr>
      <w:r>
        <w:rPr>
          <w:rFonts w:ascii="B Nazanin" w:eastAsia="B Nazanin" w:hAnsi="B Nazanin" w:cs="B Nazanin"/>
          <w:b/>
          <w:sz w:val="20"/>
        </w:rPr>
        <w:t xml:space="preserve"> </w:t>
      </w:r>
    </w:p>
    <w:p w:rsidR="003D7A30" w:rsidRDefault="003D7A30" w:rsidP="003D7A30">
      <w:pPr>
        <w:bidi w:val="0"/>
        <w:spacing w:after="83"/>
        <w:ind w:right="107"/>
      </w:pPr>
      <w:r>
        <w:rPr>
          <w:rFonts w:ascii="B Nazanin" w:eastAsia="B Nazanin" w:hAnsi="B Nazanin" w:cs="B Nazanin"/>
          <w:b/>
          <w:sz w:val="20"/>
        </w:rPr>
        <w:t xml:space="preserve"> </w:t>
      </w:r>
    </w:p>
    <w:p w:rsidR="003D7A30" w:rsidRDefault="003D7A30" w:rsidP="003D7A30">
      <w:pPr>
        <w:spacing w:after="0"/>
        <w:ind w:left="-22"/>
        <w:jc w:val="left"/>
      </w:pPr>
      <w:r>
        <w:rPr>
          <w:rFonts w:ascii="B Nazanin" w:eastAsia="B Nazanin" w:hAnsi="B Nazanin" w:cs="B Nazanin"/>
          <w:b/>
          <w:bCs/>
          <w:sz w:val="21"/>
          <w:szCs w:val="21"/>
          <w:rtl/>
        </w:rPr>
        <w:t xml:space="preserve">      </w:t>
      </w:r>
      <w:r>
        <w:rPr>
          <w:rFonts w:ascii="B Nazanin" w:eastAsia="B Nazanin" w:hAnsi="B Nazanin" w:cs="B Nazanin"/>
          <w:b/>
          <w:bCs/>
          <w:sz w:val="30"/>
          <w:szCs w:val="30"/>
          <w:u w:val="single" w:color="000000"/>
          <w:rtl/>
        </w:rPr>
        <w:t>نام، نام خانوادگي و امضاء تعهدآور مقام مجاز:</w:t>
      </w:r>
      <w:r>
        <w:rPr>
          <w:rFonts w:ascii="B Nazanin" w:eastAsia="B Nazanin" w:hAnsi="B Nazanin" w:cs="B Nazanin"/>
          <w:b/>
          <w:bCs/>
          <w:sz w:val="21"/>
          <w:szCs w:val="21"/>
          <w:rtl/>
        </w:rPr>
        <w:t xml:space="preserve"> </w:t>
      </w:r>
    </w:p>
    <w:p w:rsidR="003D7A30" w:rsidRDefault="003D7A30" w:rsidP="00BF7331">
      <w:pPr>
        <w:jc w:val="both"/>
        <w:rPr>
          <w:rtl/>
        </w:rPr>
      </w:pPr>
    </w:p>
    <w:sectPr w:rsidR="003D7A30" w:rsidSect="00991C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426" w:right="144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03D" w:rsidRDefault="0061103D" w:rsidP="00636C07">
      <w:pPr>
        <w:spacing w:after="0" w:line="240" w:lineRule="auto"/>
      </w:pPr>
      <w:r>
        <w:separator/>
      </w:r>
    </w:p>
  </w:endnote>
  <w:endnote w:type="continuationSeparator" w:id="0">
    <w:p w:rsidR="0061103D" w:rsidRDefault="0061103D" w:rsidP="00636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53E" w:rsidRDefault="005445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C07" w:rsidRPr="00636C07" w:rsidRDefault="00636C07" w:rsidP="00636C07">
    <w:pPr>
      <w:pStyle w:val="Footer"/>
      <w:rPr>
        <w:rFonts w:cs="Aria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bottomMargin">
                <wp:align>center</wp:align>
              </wp:positionV>
              <wp:extent cx="6172200" cy="278130"/>
              <wp:effectExtent l="0" t="0" r="0" b="7620"/>
              <wp:wrapNone/>
              <wp:docPr id="164" name="Group 16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2200" cy="278130"/>
                        <a:chOff x="0" y="0"/>
                        <a:chExt cx="6172200" cy="278130"/>
                      </a:xfrm>
                    </wpg:grpSpPr>
                    <wps:wsp>
                      <wps:cNvPr id="165" name="Rectangle 165"/>
                      <wps:cNvSpPr/>
                      <wps:spPr>
                        <a:xfrm>
                          <a:off x="22860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6" name="Text Box 166"/>
                      <wps:cNvSpPr txBox="1"/>
                      <wps:spPr>
                        <a:xfrm>
                          <a:off x="0" y="9525"/>
                          <a:ext cx="5943600" cy="2686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C07" w:rsidRDefault="00636C07" w:rsidP="00636C07">
                            <w:pPr>
                              <w:pStyle w:val="Foo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64" o:spid="_x0000_s1030" style="position:absolute;margin-left:434.8pt;margin-top:0;width:486pt;height:21.9pt;z-index:251659264;mso-position-horizontal:right;mso-position-horizontal-relative:page;mso-position-vertical:center;mso-position-vertical-relative:bottom-margin-area" coordsize="61722,2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">
              <v:rect id="Rectangle 165" o:spid="_x0000_s1031" style="position:absolute;left:2286;width:59436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1gk8QA&#10;AADcAAAADwAAAGRycy9kb3ducmV2LnhtbERP22rCQBB9F/yHZQRfRDcVDRJdRSqC0lLwhq9DdkyC&#10;2dmYXTX167uFQt/mcK4zWzSmFA+qXWFZwdsgAkGcWl1wpuB4WPcnIJxH1lhaJgXf5GAxb7dmmGj7&#10;5B099j4TIYRdggpy76tESpfmZNANbEUcuIutDfoA60zqGp8h3JRyGEWxNFhwaMixovec0uv+bhTc&#10;RhPeHj+G8ae/nF+v86l3GK++lOp2muUUhKfG/4v/3Bsd5sdj+H0mX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YJPEAAAA3AAAAA8AAAAAAAAAAAAAAAAAmAIAAGRycy9k&#10;b3ducmV2LnhtbFBLBQYAAAAABAAEAPUAAACJAwAAAAA=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6" o:spid="_x0000_s1032" type="#_x0000_t202" style="position:absolute;top:95;width:59436;height:2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wMEcIA&#10;AADcAAAADwAAAGRycy9kb3ducmV2LnhtbERPzWrCQBC+F3yHZQRvdVMPoURXEWuhJ2mtDzBkxyRt&#10;djbubpLVp+8KQm/z8f3OahNNKwZyvrGs4GWegSAurW64UnD6fn9+BeEDssbWMim4kofNevK0wkLb&#10;kb9oOIZKpBD2BSqoQ+gKKX1Zk0E/tx1x4s7WGQwJukpqh2MKN61cZFkuDTacGmrsaFdT+XvsjYLP&#10;QZehX4xvt0N2if1tf/hxsVdqNo3bJYhAMfyLH+4PnebnOdyfS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AwRwgAAANwAAAAPAAAAAAAAAAAAAAAAAJgCAABkcnMvZG93&#10;bnJldi54bWxQSwUGAAAAAAQABAD1AAAAhwMAAAAA&#10;" filled="f" stroked="f" strokeweight=".5pt">
                <v:textbox style="mso-fit-shape-to-text:t" inset="0,,0">
                  <w:txbxContent>
                    <w:p w:rsidR="00636C07" w:rsidRDefault="00636C07" w:rsidP="00636C07">
                      <w:pPr>
                        <w:pStyle w:val="Footer"/>
                      </w:pP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53E" w:rsidRDefault="005445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03D" w:rsidRDefault="0061103D" w:rsidP="00636C07">
      <w:pPr>
        <w:spacing w:after="0" w:line="240" w:lineRule="auto"/>
      </w:pPr>
      <w:r>
        <w:separator/>
      </w:r>
    </w:p>
  </w:footnote>
  <w:footnote w:type="continuationSeparator" w:id="0">
    <w:p w:rsidR="0061103D" w:rsidRDefault="0061103D" w:rsidP="00636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53E" w:rsidRDefault="005445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53E" w:rsidRDefault="005445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53E" w:rsidRDefault="005445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F33090"/>
    <w:multiLevelType w:val="hybridMultilevel"/>
    <w:tmpl w:val="A784DC1E"/>
    <w:lvl w:ilvl="0" w:tplc="FC340642">
      <w:start w:val="1"/>
      <w:numFmt w:val="decimal"/>
      <w:lvlText w:val="%1."/>
      <w:lvlJc w:val="left"/>
      <w:pPr>
        <w:ind w:left="0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A80D0FA">
      <w:start w:val="1"/>
      <w:numFmt w:val="lowerLetter"/>
      <w:lvlText w:val="%2"/>
      <w:lvlJc w:val="left"/>
      <w:pPr>
        <w:ind w:left="113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548E0A4">
      <w:start w:val="1"/>
      <w:numFmt w:val="lowerRoman"/>
      <w:lvlText w:val="%3"/>
      <w:lvlJc w:val="left"/>
      <w:pPr>
        <w:ind w:left="185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102D664">
      <w:start w:val="1"/>
      <w:numFmt w:val="decimal"/>
      <w:lvlText w:val="%4"/>
      <w:lvlJc w:val="left"/>
      <w:pPr>
        <w:ind w:left="257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1FE36DE">
      <w:start w:val="1"/>
      <w:numFmt w:val="lowerLetter"/>
      <w:lvlText w:val="%5"/>
      <w:lvlJc w:val="left"/>
      <w:pPr>
        <w:ind w:left="329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CBC821E">
      <w:start w:val="1"/>
      <w:numFmt w:val="lowerRoman"/>
      <w:lvlText w:val="%6"/>
      <w:lvlJc w:val="left"/>
      <w:pPr>
        <w:ind w:left="401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BF0943C">
      <w:start w:val="1"/>
      <w:numFmt w:val="decimal"/>
      <w:lvlText w:val="%7"/>
      <w:lvlJc w:val="left"/>
      <w:pPr>
        <w:ind w:left="473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FF63F34">
      <w:start w:val="1"/>
      <w:numFmt w:val="lowerLetter"/>
      <w:lvlText w:val="%8"/>
      <w:lvlJc w:val="left"/>
      <w:pPr>
        <w:ind w:left="545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5ACFBEA">
      <w:start w:val="1"/>
      <w:numFmt w:val="lowerRoman"/>
      <w:lvlText w:val="%9"/>
      <w:lvlJc w:val="left"/>
      <w:pPr>
        <w:ind w:left="6173"/>
      </w:pPr>
      <w:rPr>
        <w:rFonts w:ascii="B Lotus" w:eastAsia="B Lotus" w:hAnsi="B Lotus" w:cs="B Lotu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B01"/>
    <w:rsid w:val="00003D7E"/>
    <w:rsid w:val="00051059"/>
    <w:rsid w:val="00090BDF"/>
    <w:rsid w:val="001231C1"/>
    <w:rsid w:val="00145180"/>
    <w:rsid w:val="001973ED"/>
    <w:rsid w:val="001A12BF"/>
    <w:rsid w:val="001C06E0"/>
    <w:rsid w:val="002944E8"/>
    <w:rsid w:val="002A7D9E"/>
    <w:rsid w:val="002C176F"/>
    <w:rsid w:val="003C2BD5"/>
    <w:rsid w:val="003C6200"/>
    <w:rsid w:val="003D7A30"/>
    <w:rsid w:val="004271E0"/>
    <w:rsid w:val="004A1836"/>
    <w:rsid w:val="004B0AFA"/>
    <w:rsid w:val="004C6743"/>
    <w:rsid w:val="004D067F"/>
    <w:rsid w:val="004F68FD"/>
    <w:rsid w:val="00504BE7"/>
    <w:rsid w:val="00537010"/>
    <w:rsid w:val="0054453E"/>
    <w:rsid w:val="00596894"/>
    <w:rsid w:val="005C017B"/>
    <w:rsid w:val="0061103D"/>
    <w:rsid w:val="00636C07"/>
    <w:rsid w:val="00670F45"/>
    <w:rsid w:val="00716777"/>
    <w:rsid w:val="007437D1"/>
    <w:rsid w:val="00770CF8"/>
    <w:rsid w:val="00771E51"/>
    <w:rsid w:val="007C1B01"/>
    <w:rsid w:val="007C2BBE"/>
    <w:rsid w:val="00813DFC"/>
    <w:rsid w:val="00844B0C"/>
    <w:rsid w:val="008513EC"/>
    <w:rsid w:val="00903BA8"/>
    <w:rsid w:val="009246AB"/>
    <w:rsid w:val="009355A4"/>
    <w:rsid w:val="00991C83"/>
    <w:rsid w:val="009C3ABB"/>
    <w:rsid w:val="009D0452"/>
    <w:rsid w:val="009E2F37"/>
    <w:rsid w:val="00B20CC6"/>
    <w:rsid w:val="00B257B5"/>
    <w:rsid w:val="00B466EB"/>
    <w:rsid w:val="00B56DE9"/>
    <w:rsid w:val="00B7401E"/>
    <w:rsid w:val="00B81B76"/>
    <w:rsid w:val="00B86774"/>
    <w:rsid w:val="00BF7331"/>
    <w:rsid w:val="00C17DD3"/>
    <w:rsid w:val="00C20FAE"/>
    <w:rsid w:val="00C64722"/>
    <w:rsid w:val="00C7533B"/>
    <w:rsid w:val="00CC4614"/>
    <w:rsid w:val="00D34997"/>
    <w:rsid w:val="00D538D3"/>
    <w:rsid w:val="00DB3C7E"/>
    <w:rsid w:val="00DE2A19"/>
    <w:rsid w:val="00DE6341"/>
    <w:rsid w:val="00E04289"/>
    <w:rsid w:val="00E95F64"/>
    <w:rsid w:val="00F10A45"/>
    <w:rsid w:val="00F12C73"/>
    <w:rsid w:val="00F77826"/>
    <w:rsid w:val="00F929BA"/>
    <w:rsid w:val="00F94196"/>
    <w:rsid w:val="00FB4032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8BEA3C-910D-47B8-8961-A3929280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3D7A30"/>
    <w:pPr>
      <w:keepNext/>
      <w:keepLines/>
      <w:spacing w:after="0"/>
      <w:ind w:left="1323" w:hanging="10"/>
      <w:jc w:val="center"/>
      <w:outlineLvl w:val="0"/>
    </w:pPr>
    <w:rPr>
      <w:rFonts w:ascii="Cambria Math" w:eastAsia="Cambria Math" w:hAnsi="Cambria Math" w:cs="Cambria Math"/>
      <w:color w:val="000000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466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C83"/>
    <w:rPr>
      <w:rFonts w:ascii="Segoe UI" w:eastAsia="Calibr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D7A30"/>
    <w:rPr>
      <w:rFonts w:ascii="Cambria Math" w:eastAsia="Cambria Math" w:hAnsi="Cambria Math" w:cs="Cambria Math"/>
      <w:color w:val="000000"/>
      <w:sz w:val="40"/>
    </w:rPr>
  </w:style>
  <w:style w:type="paragraph" w:styleId="Header">
    <w:name w:val="header"/>
    <w:basedOn w:val="Normal"/>
    <w:link w:val="HeaderChar"/>
    <w:uiPriority w:val="99"/>
    <w:unhideWhenUsed/>
    <w:rsid w:val="00636C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07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36C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07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3D72B-F71A-46C3-9DF8-D179821B0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تاریخ تنظیم 22/08/99</dc:subject>
  <dc:creator>شهرام شادفر</dc:creator>
  <cp:keywords/>
  <cp:lastModifiedBy>شهرام شادفر</cp:lastModifiedBy>
  <cp:revision>23</cp:revision>
  <cp:lastPrinted>2020-12-12T08:18:00Z</cp:lastPrinted>
  <dcterms:created xsi:type="dcterms:W3CDTF">2020-12-12T05:03:00Z</dcterms:created>
  <dcterms:modified xsi:type="dcterms:W3CDTF">2023-05-27T14:27:00Z</dcterms:modified>
</cp:coreProperties>
</file>